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16890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启东市城市水处理有限公司东元分公司</w:t>
      </w:r>
      <w:r>
        <w:rPr>
          <w:rFonts w:hint="eastAsia"/>
          <w:sz w:val="32"/>
          <w:szCs w:val="32"/>
          <w:lang w:val="en-US" w:eastAsia="zh-CN"/>
        </w:rPr>
        <w:t>带式浓缩机维护保养项目市场询价表</w:t>
      </w:r>
    </w:p>
    <w:p w14:paraId="034C0FC8"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W w:w="95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710"/>
        <w:gridCol w:w="1815"/>
        <w:gridCol w:w="930"/>
        <w:gridCol w:w="885"/>
        <w:gridCol w:w="1110"/>
        <w:gridCol w:w="1128"/>
        <w:gridCol w:w="1128"/>
      </w:tblGrid>
      <w:tr w14:paraId="015A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D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5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E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规格参数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5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9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1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单价(元)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2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总价（元）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FD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250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7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4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滤布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E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7330*1500mm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3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8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A7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43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2D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A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C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3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纠偏气缸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3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su63*150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3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0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17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B1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BE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AD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2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0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5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ucfc207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A4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3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F6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5C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98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2D7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4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C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2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ucfc206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D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3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97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7F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08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81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8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F0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uct206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9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1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8B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754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08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B5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C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5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1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uct207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9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1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F5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BCE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C3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18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4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3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轴承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9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ufc1204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4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4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0C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D65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3D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DA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8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0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涨紧压簧(红色)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6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L60-30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0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C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31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F2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47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AD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F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8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挡水皮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6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6800*100*3mm 1400*150*3mm  170*30*10mm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A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D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82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ED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DC2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AFD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2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6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机械阀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9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VM430-01-01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DA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8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67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28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DE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5FC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4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1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人工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F2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0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C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DA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2AB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50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B1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C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1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CB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E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2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4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19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13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662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BFAD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合计（含税）</w:t>
            </w:r>
          </w:p>
        </w:tc>
        <w:tc>
          <w:tcPr>
            <w:tcW w:w="69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A43AD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人民币大写：                         小写：</w:t>
            </w:r>
          </w:p>
        </w:tc>
      </w:tr>
    </w:tbl>
    <w:p w14:paraId="320FA8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5D7329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4D99CD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275D1"/>
    <w:rsid w:val="17C275D1"/>
    <w:rsid w:val="5BC31F9B"/>
    <w:rsid w:val="5E07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2026-08-26T07:42:00Z</dcterms:created>
  <dc:creator>烟雨格</dc:creator>
  <cp:lastModifiedBy>烟雨格</cp:lastModifiedBy>
  <dcterms:modified xsi:type="dcterms:W3CDTF">2026-08-26T07:59:09Z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D3165321915C487D8172CC5F393E56DE_11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