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1A52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1"/>
          <w:sz w:val="28"/>
          <w:szCs w:val="28"/>
          <w:lang w:val="en-US" w:eastAsia="zh-CN"/>
        </w:rPr>
        <w:t>启东市城市水处理有限公司海复镇水处理厂零星维修及改造项目</w:t>
      </w:r>
    </w:p>
    <w:p w14:paraId="29A66DF9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1"/>
          <w:sz w:val="28"/>
          <w:szCs w:val="28"/>
          <w:lang w:val="en-US" w:eastAsia="zh-CN"/>
        </w:rPr>
        <w:t>市场询价表</w:t>
      </w:r>
    </w:p>
    <w:p w14:paraId="2A43D7A9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</w:p>
    <w:tbl>
      <w:tblPr>
        <w:tblStyle w:val="6"/>
        <w:tblW w:w="99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553"/>
        <w:gridCol w:w="2645"/>
        <w:gridCol w:w="928"/>
        <w:gridCol w:w="859"/>
        <w:gridCol w:w="1022"/>
        <w:gridCol w:w="1310"/>
        <w:gridCol w:w="900"/>
      </w:tblGrid>
      <w:tr w14:paraId="66DE5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0" w:type="dxa"/>
            <w:tcBorders>
              <w:top w:val="single" w:color="000000" w:sz="8" w:space="0"/>
            </w:tcBorders>
            <w:vAlign w:val="center"/>
          </w:tcPr>
          <w:p w14:paraId="39A3630F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000000" w:sz="8" w:space="0"/>
            </w:tcBorders>
            <w:vAlign w:val="center"/>
          </w:tcPr>
          <w:p w14:paraId="18165FC6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维修及改造项目</w:t>
            </w:r>
          </w:p>
        </w:tc>
        <w:tc>
          <w:tcPr>
            <w:tcW w:w="2645" w:type="dxa"/>
            <w:tcBorders>
              <w:top w:val="single" w:color="000000" w:sz="8" w:space="0"/>
            </w:tcBorders>
            <w:vAlign w:val="center"/>
          </w:tcPr>
          <w:p w14:paraId="7E0DB23F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28" w:type="dxa"/>
            <w:tcBorders>
              <w:top w:val="single" w:color="000000" w:sz="8" w:space="0"/>
            </w:tcBorders>
            <w:vAlign w:val="center"/>
          </w:tcPr>
          <w:p w14:paraId="7B77E83E">
            <w:pPr>
              <w:pStyle w:val="5"/>
              <w:spacing w:before="193" w:line="222" w:lineRule="auto"/>
              <w:jc w:val="center"/>
              <w:rPr>
                <w:rFonts w:hint="default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59" w:type="dxa"/>
            <w:tcBorders>
              <w:top w:val="single" w:color="000000" w:sz="8" w:space="0"/>
            </w:tcBorders>
            <w:vAlign w:val="center"/>
          </w:tcPr>
          <w:p w14:paraId="66116E18">
            <w:pPr>
              <w:pStyle w:val="5"/>
              <w:spacing w:before="193" w:line="222" w:lineRule="auto"/>
              <w:jc w:val="center"/>
              <w:rPr>
                <w:rFonts w:hint="default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22" w:type="dxa"/>
            <w:tcBorders>
              <w:top w:val="single" w:color="000000" w:sz="8" w:space="0"/>
            </w:tcBorders>
            <w:vAlign w:val="center"/>
          </w:tcPr>
          <w:p w14:paraId="7C9B7B4B">
            <w:pPr>
              <w:pStyle w:val="5"/>
              <w:spacing w:before="193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310" w:type="dxa"/>
            <w:tcBorders>
              <w:top w:val="single" w:color="000000" w:sz="8" w:space="0"/>
            </w:tcBorders>
            <w:vAlign w:val="center"/>
          </w:tcPr>
          <w:p w14:paraId="19D705F2">
            <w:pPr>
              <w:pStyle w:val="5"/>
              <w:spacing w:before="193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900" w:type="dxa"/>
            <w:tcBorders>
              <w:top w:val="single" w:color="000000" w:sz="8" w:space="0"/>
            </w:tcBorders>
            <w:vAlign w:val="center"/>
          </w:tcPr>
          <w:p w14:paraId="08703B30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8494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10" w:type="dxa"/>
            <w:vMerge w:val="restart"/>
            <w:vAlign w:val="center"/>
          </w:tcPr>
          <w:p w14:paraId="64416F37">
            <w:pPr>
              <w:pStyle w:val="5"/>
              <w:spacing w:before="76" w:line="184" w:lineRule="auto"/>
              <w:ind w:left="2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78A4823D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304不锈钢线槽更换</w:t>
            </w:r>
          </w:p>
        </w:tc>
        <w:tc>
          <w:tcPr>
            <w:tcW w:w="2645" w:type="dxa"/>
            <w:vAlign w:val="center"/>
          </w:tcPr>
          <w:p w14:paraId="25E739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304不锈钢钢板</w:t>
            </w:r>
          </w:p>
        </w:tc>
        <w:tc>
          <w:tcPr>
            <w:tcW w:w="928" w:type="dxa"/>
            <w:vAlign w:val="center"/>
          </w:tcPr>
          <w:p w14:paraId="3B910620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25.8</w:t>
            </w:r>
          </w:p>
        </w:tc>
        <w:tc>
          <w:tcPr>
            <w:tcW w:w="859" w:type="dxa"/>
            <w:vAlign w:val="center"/>
          </w:tcPr>
          <w:p w14:paraId="37F9F2A3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2157AED1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4A097FC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1DEDE24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60054E02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需焊接</w:t>
            </w:r>
          </w:p>
        </w:tc>
      </w:tr>
      <w:tr w14:paraId="3A386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10" w:type="dxa"/>
            <w:vMerge w:val="continue"/>
            <w:vAlign w:val="center"/>
          </w:tcPr>
          <w:p w14:paraId="044AE5DB">
            <w:pPr>
              <w:pStyle w:val="5"/>
              <w:spacing w:before="76" w:line="184" w:lineRule="auto"/>
              <w:ind w:left="2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1080511C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FA1D2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304不锈钢线槽挡板搭扣</w:t>
            </w:r>
          </w:p>
        </w:tc>
        <w:tc>
          <w:tcPr>
            <w:tcW w:w="928" w:type="dxa"/>
            <w:vAlign w:val="center"/>
          </w:tcPr>
          <w:p w14:paraId="0801FDD3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59" w:type="dxa"/>
            <w:vAlign w:val="center"/>
          </w:tcPr>
          <w:p w14:paraId="5CA48CBF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022" w:type="dxa"/>
            <w:vAlign w:val="center"/>
          </w:tcPr>
          <w:p w14:paraId="3D292ADF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550A4FF4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1CB5AE7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4BC1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 w14:paraId="32D2C280">
            <w:pPr>
              <w:pStyle w:val="5"/>
              <w:spacing w:before="81" w:line="184" w:lineRule="auto"/>
              <w:ind w:left="27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14:paraId="3286F14F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中水池加长排水管</w:t>
            </w:r>
          </w:p>
        </w:tc>
        <w:tc>
          <w:tcPr>
            <w:tcW w:w="2645" w:type="dxa"/>
            <w:vAlign w:val="center"/>
          </w:tcPr>
          <w:p w14:paraId="511288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DN89钢管：长1.5m，壁厚5mm</w:t>
            </w:r>
          </w:p>
        </w:tc>
        <w:tc>
          <w:tcPr>
            <w:tcW w:w="928" w:type="dxa"/>
            <w:vAlign w:val="center"/>
          </w:tcPr>
          <w:p w14:paraId="00E64C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125D6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022" w:type="dxa"/>
            <w:vAlign w:val="center"/>
          </w:tcPr>
          <w:p w14:paraId="2EF7D5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55E77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E655B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1691C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 w14:paraId="3ED97C5C">
            <w:pPr>
              <w:pStyle w:val="5"/>
              <w:spacing w:before="81" w:line="184" w:lineRule="auto"/>
              <w:ind w:left="27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0E732280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E04B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DN89钢制弯头：1只，壁厚5mm</w:t>
            </w:r>
          </w:p>
        </w:tc>
        <w:tc>
          <w:tcPr>
            <w:tcW w:w="928" w:type="dxa"/>
            <w:vAlign w:val="center"/>
          </w:tcPr>
          <w:p w14:paraId="08052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580364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022" w:type="dxa"/>
            <w:vAlign w:val="center"/>
          </w:tcPr>
          <w:p w14:paraId="3181A6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3CD8F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B86B1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175F6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10" w:type="dxa"/>
            <w:vMerge w:val="restart"/>
            <w:vAlign w:val="center"/>
          </w:tcPr>
          <w:p w14:paraId="77EC5349">
            <w:pPr>
              <w:pStyle w:val="5"/>
              <w:spacing w:before="85" w:line="184" w:lineRule="auto"/>
              <w:ind w:left="2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3" w:type="dxa"/>
            <w:vMerge w:val="restart"/>
            <w:vAlign w:val="center"/>
          </w:tcPr>
          <w:p w14:paraId="2CCFF3D3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临时危废仓库改造</w:t>
            </w:r>
          </w:p>
        </w:tc>
        <w:tc>
          <w:tcPr>
            <w:tcW w:w="2645" w:type="dxa"/>
            <w:vAlign w:val="center"/>
          </w:tcPr>
          <w:p w14:paraId="20139E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①切割凿除原墙体，面积（2.2m*0.9m）</w:t>
            </w:r>
          </w:p>
        </w:tc>
        <w:tc>
          <w:tcPr>
            <w:tcW w:w="928" w:type="dxa"/>
            <w:vAlign w:val="center"/>
          </w:tcPr>
          <w:p w14:paraId="69D82C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1.98</w:t>
            </w:r>
          </w:p>
        </w:tc>
        <w:tc>
          <w:tcPr>
            <w:tcW w:w="859" w:type="dxa"/>
            <w:vAlign w:val="center"/>
          </w:tcPr>
          <w:p w14:paraId="1E9F91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451AE7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96D4B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2371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</w:tr>
      <w:tr w14:paraId="0E060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10" w:type="dxa"/>
            <w:vMerge w:val="continue"/>
            <w:vAlign w:val="center"/>
          </w:tcPr>
          <w:p w14:paraId="62B2E974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77E8B40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59EBE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②原隔墙封堵砌墙粉刷，面积（2.2m*0.9m）</w:t>
            </w:r>
          </w:p>
        </w:tc>
        <w:tc>
          <w:tcPr>
            <w:tcW w:w="928" w:type="dxa"/>
            <w:vAlign w:val="center"/>
          </w:tcPr>
          <w:p w14:paraId="3E7F21DC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1.98</w:t>
            </w:r>
          </w:p>
        </w:tc>
        <w:tc>
          <w:tcPr>
            <w:tcW w:w="859" w:type="dxa"/>
            <w:vAlign w:val="center"/>
          </w:tcPr>
          <w:p w14:paraId="514827F5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1F14695E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5D46371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45722B0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8F2D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10" w:type="dxa"/>
            <w:vMerge w:val="continue"/>
            <w:vAlign w:val="center"/>
          </w:tcPr>
          <w:p w14:paraId="36E2D4A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6DD952A4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EF06A1B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③新增304不锈钢材质门，壁厚1.2mm，尺寸2.5m*0.8m</w:t>
            </w:r>
          </w:p>
        </w:tc>
        <w:tc>
          <w:tcPr>
            <w:tcW w:w="928" w:type="dxa"/>
            <w:vAlign w:val="center"/>
          </w:tcPr>
          <w:p w14:paraId="294140C4">
            <w:pPr>
              <w:pStyle w:val="5"/>
              <w:spacing w:before="8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6109BBAE">
            <w:pPr>
              <w:pStyle w:val="5"/>
              <w:spacing w:before="8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022" w:type="dxa"/>
            <w:vAlign w:val="center"/>
          </w:tcPr>
          <w:p w14:paraId="627CAE4A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7DB9C146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39D208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8F53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263" w:type="dxa"/>
            <w:gridSpan w:val="2"/>
            <w:vAlign w:val="center"/>
          </w:tcPr>
          <w:p w14:paraId="476F6F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664" w:type="dxa"/>
            <w:gridSpan w:val="6"/>
            <w:vAlign w:val="center"/>
          </w:tcPr>
          <w:p w14:paraId="2D8CCB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人民币大写：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小写：</w:t>
            </w:r>
          </w:p>
        </w:tc>
      </w:tr>
    </w:tbl>
    <w:p w14:paraId="1D31D76D">
      <w:pPr>
        <w:jc w:val="center"/>
        <w:rPr>
          <w:rFonts w:hint="default"/>
          <w:b/>
          <w:bCs/>
          <w:spacing w:val="1"/>
          <w:sz w:val="28"/>
          <w:szCs w:val="28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57CF742">
      <w:pPr>
        <w:jc w:val="center"/>
        <w:rPr>
          <w:rFonts w:hint="default"/>
          <w:b/>
          <w:bCs/>
          <w:spacing w:val="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73E"/>
    <w:rsid w:val="15582314"/>
    <w:rsid w:val="3A173499"/>
    <w:rsid w:val="4C7F673E"/>
    <w:rsid w:val="69AD0D4D"/>
    <w:rsid w:val="6B0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283</Characters>
  <Lines>0</Lines>
  <Paragraphs>0</Paragraphs>
  <TotalTime>4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2025-04-07T00:21:00Z</dcterms:created>
  <dc:creator>沈峥嵘</dc:creator>
  <cp:lastModifiedBy>沈峥嵘</cp:lastModifiedBy>
  <dcterms:modified xsi:type="dcterms:W3CDTF">2025-04-07T01:13:51Z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6D8B30B778B54BE9B609B682DE09A477_11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